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default" w:ascii="黑体" w:hAnsi="黑体" w:eastAsia="黑体" w:cs="黑体"/>
          <w:b/>
          <w:bCs/>
          <w:spacing w:val="19"/>
          <w:kern w:val="0"/>
          <w:sz w:val="44"/>
          <w:szCs w:val="44"/>
          <w:fitText w:val="7245" w:id="0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县（市、区）</w:t>
      </w:r>
      <w:r>
        <w:rPr>
          <w:rFonts w:hint="default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市直单位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5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5"/>
          <w:lang w:eastAsia="zh-CN"/>
        </w:rPr>
        <w:t>位名称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姓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7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8"/>
          <w:lang w:eastAsia="zh-CN"/>
        </w:rPr>
        <w:t>申报专业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9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9"/>
          <w:lang w:val="en-US" w:eastAsia="zh-CN"/>
        </w:rPr>
        <w:t>□正常晋升              □破格晋升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  <w:t>注：此联请打印，并使用透明胶粘于文件盒正面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3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9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所属县（市、区）</w:t>
      </w:r>
      <w:r>
        <w:rPr>
          <w:rFonts w:hint="default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市直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  <w:t>姓  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9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  <w:t>申报专业</w:t>
      </w:r>
    </w:p>
    <w:p>
      <w:pPr>
        <w:spacing w:line="720" w:lineRule="auto"/>
        <w:jc w:val="both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2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  <w:t>注：此联请打印，并使用透明胶粘于文件盒侧面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4579"/>
    <w:rsid w:val="0C645CBA"/>
    <w:rsid w:val="0D683772"/>
    <w:rsid w:val="0EB53A61"/>
    <w:rsid w:val="1D5973B9"/>
    <w:rsid w:val="1ED62B06"/>
    <w:rsid w:val="2F916B12"/>
    <w:rsid w:val="2FF70FA5"/>
    <w:rsid w:val="38071D42"/>
    <w:rsid w:val="3CDC4B19"/>
    <w:rsid w:val="3D346A0C"/>
    <w:rsid w:val="3D3E2B40"/>
    <w:rsid w:val="412B1A85"/>
    <w:rsid w:val="416366F3"/>
    <w:rsid w:val="4A130CC2"/>
    <w:rsid w:val="55620B60"/>
    <w:rsid w:val="5D69711D"/>
    <w:rsid w:val="67A96FF8"/>
    <w:rsid w:val="6DE83280"/>
    <w:rsid w:val="79827EB2"/>
    <w:rsid w:val="79FE0504"/>
    <w:rsid w:val="7D6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2021-01-08T07:31:00Z</cp:lastPrinted>
  <dcterms:modified xsi:type="dcterms:W3CDTF">2024-03-11T01:26:43Z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